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356235</wp:posOffset>
            </wp:positionH>
            <wp:positionV relativeFrom="page">
              <wp:posOffset>337185</wp:posOffset>
            </wp:positionV>
            <wp:extent cx="7052945" cy="526859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2945" cy="5268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59" w:lineRule="exact"/>
        <w:rPr>
          <w:sz w:val="24"/>
          <w:szCs w:val="24"/>
          <w:color w:val="auto"/>
        </w:rPr>
      </w:pPr>
    </w:p>
    <w:p>
      <w:pPr>
        <w:ind w:left="6480"/>
        <w:spacing w:after="0"/>
        <w:tabs>
          <w:tab w:leader="none" w:pos="93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,de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2"/>
          <w:szCs w:val="22"/>
          <w:color w:val="auto"/>
        </w:rPr>
        <w:t>,de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2541270</wp:posOffset>
                </wp:positionH>
                <wp:positionV relativeFrom="paragraph">
                  <wp:posOffset>-19685</wp:posOffset>
                </wp:positionV>
                <wp:extent cx="1544320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43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22222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0.1pt,-1.5499pt" to="321.7pt,-1.5499pt" o:allowincell="f" strokecolor="#222221" strokeweight="0.7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4351655</wp:posOffset>
                </wp:positionH>
                <wp:positionV relativeFrom="paragraph">
                  <wp:posOffset>-19685</wp:posOffset>
                </wp:positionV>
                <wp:extent cx="1544320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43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22222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2.65pt,-1.5499pt" to="464.25pt,-1.5499pt" o:allowincell="f" strokecolor="#222221" strokeweight="0.7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6224270</wp:posOffset>
                </wp:positionH>
                <wp:positionV relativeFrom="paragraph">
                  <wp:posOffset>-19685</wp:posOffset>
                </wp:positionV>
                <wp:extent cx="608330" cy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3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22222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90.1pt,-1.5499pt" to="538pt,-1.5499pt" o:allowincell="f" strokecolor="#222221" strokeweight="0.75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61" w:lineRule="exact"/>
        <w:rPr>
          <w:sz w:val="24"/>
          <w:szCs w:val="24"/>
          <w:color w:val="auto"/>
        </w:rPr>
      </w:pPr>
    </w:p>
    <w:p>
      <w:pPr>
        <w:jc w:val="center"/>
        <w:ind w:right="-29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8"/>
          <w:szCs w:val="38"/>
          <w:b w:val="1"/>
          <w:bCs w:val="1"/>
          <w:color w:val="auto"/>
        </w:rPr>
        <w:t>Carta de Poder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10" w:lineRule="exact"/>
        <w:rPr>
          <w:sz w:val="24"/>
          <w:szCs w:val="24"/>
          <w:color w:val="auto"/>
        </w:rPr>
      </w:pPr>
    </w:p>
    <w:tbl>
      <w:tblPr>
        <w:tblLayout w:type="fixed"/>
        <w:tblInd w:w="20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2680" w:type="dxa"/>
            <w:vAlign w:val="bottom"/>
            <w:tcBorders>
              <w:bottom w:val="single" w:sz="8" w:color="222221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bottom w:val="single" w:sz="8" w:color="222221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C. de I.Nº</w:t>
            </w:r>
          </w:p>
        </w:tc>
        <w:tc>
          <w:tcPr>
            <w:tcW w:w="120" w:type="dxa"/>
            <w:vAlign w:val="bottom"/>
            <w:tcBorders>
              <w:bottom w:val="single" w:sz="8" w:color="222221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22221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22221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,de</w:t>
            </w:r>
          </w:p>
        </w:tc>
        <w:tc>
          <w:tcPr>
            <w:tcW w:w="1200" w:type="dxa"/>
            <w:vAlign w:val="bottom"/>
            <w:tcBorders>
              <w:bottom w:val="single" w:sz="8" w:color="222221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22221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182"/>
        </w:trPr>
        <w:tc>
          <w:tcPr>
            <w:tcW w:w="64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(Beneficiario)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268"/>
        </w:trPr>
        <w:tc>
          <w:tcPr>
            <w:tcW w:w="2680" w:type="dxa"/>
            <w:vAlign w:val="bottom"/>
          </w:tcPr>
          <w:p>
            <w:pPr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Confiere poder a l Sr. (a)</w:t>
            </w:r>
          </w:p>
        </w:tc>
        <w:tc>
          <w:tcPr>
            <w:tcW w:w="3760" w:type="dxa"/>
            <w:vAlign w:val="bottom"/>
            <w:tcBorders>
              <w:bottom w:val="single" w:sz="8" w:color="222221"/>
            </w:tcBorders>
            <w:gridSpan w:val="2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22221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ind w:left="100"/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C. de I.Nº</w:t>
            </w:r>
          </w:p>
        </w:tc>
        <w:tc>
          <w:tcPr>
            <w:tcW w:w="780" w:type="dxa"/>
            <w:vAlign w:val="bottom"/>
            <w:tcBorders>
              <w:bottom w:val="single" w:sz="8" w:color="222221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22221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22221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  <w:w w:val="89"/>
              </w:rPr>
              <w:t>de</w:t>
            </w:r>
          </w:p>
        </w:tc>
      </w:tr>
    </w:tbl>
    <w:p>
      <w:pPr>
        <w:spacing w:after="0" w:line="18" w:lineRule="exact"/>
        <w:rPr>
          <w:sz w:val="24"/>
          <w:szCs w:val="24"/>
          <w:color w:val="auto"/>
        </w:rPr>
      </w:pPr>
    </w:p>
    <w:p>
      <w:pPr>
        <w:ind w:left="28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(Representante)</w:t>
      </w:r>
    </w:p>
    <w:p>
      <w:pPr>
        <w:spacing w:after="0" w:line="48" w:lineRule="exact"/>
        <w:rPr>
          <w:sz w:val="24"/>
          <w:szCs w:val="24"/>
          <w:color w:val="auto"/>
        </w:rPr>
      </w:pP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, para que en su nombre y representación cobre el importe correspodiente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127000</wp:posOffset>
                </wp:positionH>
                <wp:positionV relativeFrom="paragraph">
                  <wp:posOffset>-21590</wp:posOffset>
                </wp:positionV>
                <wp:extent cx="1640840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08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22222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0pt,-1.6999pt" to="139.2pt,-1.6999pt" o:allowincell="f" strokecolor="#222221" strokeweight="0.75pt"/>
            </w:pict>
          </mc:Fallback>
        </mc:AlternateContent>
      </w:r>
    </w:p>
    <w:p>
      <w:pPr>
        <w:spacing w:after="0" w:line="167" w:lineRule="exact"/>
        <w:rPr>
          <w:sz w:val="24"/>
          <w:szCs w:val="24"/>
          <w:color w:val="auto"/>
        </w:rPr>
      </w:pPr>
    </w:p>
    <w:p>
      <w:pPr>
        <w:ind w:left="2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al beneficio de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1174115</wp:posOffset>
                </wp:positionH>
                <wp:positionV relativeFrom="paragraph">
                  <wp:posOffset>-21590</wp:posOffset>
                </wp:positionV>
                <wp:extent cx="3432175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21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22222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2.45pt,-1.6999pt" to="362.7pt,-1.6999pt" o:allowincell="f" strokecolor="#222221" strokeweight="0.75pt"/>
            </w:pict>
          </mc:Fallback>
        </mc:AlternateContent>
      </w:r>
    </w:p>
    <w:p>
      <w:pPr>
        <w:spacing w:after="0" w:line="350" w:lineRule="exact"/>
        <w:rPr>
          <w:sz w:val="24"/>
          <w:szCs w:val="24"/>
          <w:color w:val="auto"/>
        </w:rPr>
      </w:pPr>
    </w:p>
    <w:p>
      <w:pPr>
        <w:ind w:left="2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NOTA: al momento del cobro deben ser presentados los siguientes documentos:</w:t>
      </w:r>
    </w:p>
    <w:p>
      <w:pPr>
        <w:spacing w:after="0" w:line="301" w:lineRule="exact"/>
        <w:rPr>
          <w:sz w:val="24"/>
          <w:szCs w:val="24"/>
          <w:color w:val="auto"/>
        </w:rPr>
      </w:pPr>
    </w:p>
    <w:p>
      <w:pPr>
        <w:ind w:left="2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1.- C.I. Beneficiario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ind w:left="2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2.- C.I. Representante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5057775</wp:posOffset>
                </wp:positionH>
                <wp:positionV relativeFrom="paragraph">
                  <wp:posOffset>610235</wp:posOffset>
                </wp:positionV>
                <wp:extent cx="1581785" cy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7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22222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98.25pt,48.05pt" to="522.8pt,48.05pt" o:allowincell="f" strokecolor="#222221" strokeweight="0.75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73" w:lineRule="exact"/>
        <w:rPr>
          <w:sz w:val="24"/>
          <w:szCs w:val="24"/>
          <w:color w:val="auto"/>
        </w:rPr>
      </w:pPr>
    </w:p>
    <w:p>
      <w:pPr>
        <w:ind w:left="8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Firma del beneficiario</w:t>
      </w:r>
    </w:p>
    <w:p>
      <w:pPr>
        <w:spacing w:after="0" w:line="31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FON 062</w:t>
      </w:r>
    </w:p>
    <w:sectPr>
      <w:pgSz w:w="12240" w:h="15840" w:orient="portrait"/>
      <w:cols w:equalWidth="0" w:num="1">
        <w:col w:w="10780"/>
      </w:cols>
      <w:pgMar w:left="580" w:top="1440" w:right="88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webSettings" Target="webSettings.xml"/><Relationship Id="rId12" Type="http://schemas.openxmlformats.org/officeDocument/2006/relationships/image" Target="media/image1.pn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2023-04-15T21:29:41Z</dcterms:created>
  <dcterms:modified xsi:type="dcterms:W3CDTF">2023-04-15T21:29:41Z</dcterms:modified>
</cp:coreProperties>
</file>