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MODELO DE PODER – PERSONA NATURAL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_______________, __ de ____________ del 2015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Asunto: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PODER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______________________________,  mayor de edad domiciliado(a) y residente en la ciudad de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_________________, identificado(a) con la cédula de ciudadanía No. ____________________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1340" w:val="left"/>
          <w:tab w:leader="none" w:pos="1840" w:val="left"/>
          <w:tab w:leader="none" w:pos="3700" w:val="left"/>
          <w:tab w:leader="none" w:pos="4720" w:val="left"/>
          <w:tab w:leader="none" w:pos="5520" w:val="left"/>
          <w:tab w:leader="none" w:pos="6580" w:val="left"/>
          <w:tab w:leader="none" w:pos="7460" w:val="left"/>
          <w:tab w:leader="none" w:pos="782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expedida</w:t>
        <w:tab/>
        <w:t>en</w:t>
        <w:tab/>
        <w:t>______________,</w:t>
        <w:tab/>
        <w:t>confiero</w:t>
        <w:tab/>
        <w:t>poder</w:t>
        <w:tab/>
        <w:t>especial,</w:t>
        <w:tab/>
        <w:t>amplio</w:t>
        <w:tab/>
        <w:t>y</w:t>
        <w:tab/>
        <w:t>suficiente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a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______________________________, mayor de edad, identificado(a) con cédula de ciudadanía No.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 de _________________, para que en mi nombre y representación, asista y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260" w:right="260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participe con voz y voto en la Asamblea de Tenedores de Bonos emitidos por la sociedad BANCO CORPBANCA COLOMBIA S.A que tendrá lugar el día __ del mes ___________ de 2015 a las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 horas, en la dirección _______________ de la ciudad de _____________, reunión en la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260" w:right="260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que se considerará la remoción de Fiduciaria Fiducor S.A. y la designación de la nueva sociedad fiduciaria que actuará como representante legal de los Tenedores de Bonos.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 presente poder regirá igualmente en caso de reunión de segunda convocatoria de la Asamblea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261620</wp:posOffset>
                </wp:positionV>
                <wp:extent cx="2197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6.25pt,20.6pt" to="253.55pt,20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45720</wp:posOffset>
                </wp:positionV>
                <wp:extent cx="2197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6.25pt,3.6pt" to="253.55pt,3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27940</wp:posOffset>
                </wp:positionV>
                <wp:extent cx="0" cy="2286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6.75pt,2.2pt" to="236.75pt,20.2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27940</wp:posOffset>
                </wp:positionV>
                <wp:extent cx="0" cy="2286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3.05pt,2.2pt" to="253.05pt,20.2pt" o:allowincell="f" strokecolor="#000000" strokeweight="1pt"/>
            </w:pict>
          </mc:Fallback>
        </mc:AlternateContent>
      </w:r>
    </w:p>
    <w:p>
      <w:pPr>
        <w:spacing w:after="0" w:line="22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278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de Tenedores de Bonos: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Si: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8"/>
              </w:rPr>
              <w:t>No:</w:t>
            </w:r>
          </w:p>
        </w:tc>
      </w:tr>
      <w:tr>
        <w:trPr>
          <w:trHeight w:val="100"/>
        </w:trPr>
        <w:tc>
          <w:tcPr>
            <w:tcW w:w="2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Para constancia se firma a los ___ días del mes de ______________ del 2015.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Atentamente,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Acepto,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520065</wp:posOffset>
                </wp:positionV>
                <wp:extent cx="270065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40.95pt" to="220.35pt,40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520065</wp:posOffset>
                </wp:positionV>
                <wp:extent cx="27330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5pt,40.95pt" to="449.7pt,40.95pt" o:allowincell="f" strokecolor="#000000" strokeweight="0.48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360"/>
          </w:cols>
          <w:pgMar w:left="1440" w:top="699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[Poderdante]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C.C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[Apoderado]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C.C.</w:t>
      </w:r>
    </w:p>
    <w:sectPr>
      <w:pgSz w:w="12240" w:h="15840" w:orient="portrait"/>
      <w:cols w:equalWidth="0" w:num="2">
        <w:col w:w="4080" w:space="720"/>
        <w:col w:w="4560"/>
      </w:cols>
      <w:pgMar w:left="1440" w:top="699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2023-04-15T21:29:43Z</dcterms:created>
  <dcterms:modified xsi:type="dcterms:W3CDTF">2023-04-15T21:29:43Z</dcterms:modified>
</cp:coreProperties>
</file>